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62" w:rsidRDefault="00761962">
      <w:pPr>
        <w:rPr>
          <w:rFonts w:ascii="Times New Roman" w:hAnsi="Times New Roman" w:cs="Times New Roman"/>
          <w:sz w:val="24"/>
          <w:szCs w:val="24"/>
        </w:rPr>
      </w:pPr>
      <w:bookmarkStart w:id="0" w:name="_GoBack"/>
      <w:bookmarkEnd w:id="0"/>
    </w:p>
    <w:p w:rsidR="00445CCF" w:rsidRDefault="00445CCF">
      <w:pPr>
        <w:rPr>
          <w:rFonts w:ascii="Times New Roman" w:hAnsi="Times New Roman" w:cs="Times New Roman"/>
          <w:sz w:val="24"/>
          <w:szCs w:val="24"/>
        </w:rPr>
      </w:pPr>
    </w:p>
    <w:p w:rsidR="00F43AC2" w:rsidRPr="005B4F08" w:rsidRDefault="004B7376">
      <w:pPr>
        <w:rPr>
          <w:rFonts w:ascii="Times New Roman" w:hAnsi="Times New Roman" w:cs="Times New Roman"/>
          <w:sz w:val="24"/>
          <w:szCs w:val="24"/>
        </w:rPr>
      </w:pPr>
      <w:r>
        <w:rPr>
          <w:rFonts w:ascii="Times New Roman" w:hAnsi="Times New Roman" w:cs="Times New Roman"/>
          <w:sz w:val="24"/>
          <w:szCs w:val="24"/>
        </w:rPr>
        <w:t>PARTICIPANT</w:t>
      </w:r>
      <w:r w:rsidR="005B4F08" w:rsidRPr="005B4F08">
        <w:rPr>
          <w:rFonts w:ascii="Times New Roman" w:hAnsi="Times New Roman" w:cs="Times New Roman"/>
          <w:sz w:val="24"/>
          <w:szCs w:val="24"/>
        </w:rPr>
        <w:t xml:space="preserve"> NAME</w:t>
      </w:r>
      <w:r>
        <w:rPr>
          <w:rFonts w:ascii="Times New Roman" w:hAnsi="Times New Roman" w:cs="Times New Roman"/>
          <w:sz w:val="24"/>
          <w:szCs w:val="24"/>
        </w:rPr>
        <w:t>S</w:t>
      </w:r>
      <w:r w:rsidR="005B4F08" w:rsidRPr="005B4F08">
        <w:rPr>
          <w:rFonts w:ascii="Times New Roman" w:hAnsi="Times New Roman" w:cs="Times New Roman"/>
          <w:sz w:val="24"/>
          <w:szCs w:val="24"/>
        </w:rPr>
        <w:t>:</w:t>
      </w:r>
      <w:r w:rsidR="005B4F08">
        <w:rPr>
          <w:rFonts w:ascii="Times New Roman" w:hAnsi="Times New Roman" w:cs="Times New Roman"/>
          <w:sz w:val="24"/>
          <w:szCs w:val="24"/>
        </w:rPr>
        <w:t xml:space="preserve"> </w:t>
      </w:r>
      <w:r w:rsidR="005B4F08" w:rsidRPr="005B4F08">
        <w:rPr>
          <w:rFonts w:ascii="Times New Roman" w:hAnsi="Times New Roman" w:cs="Times New Roman"/>
          <w:sz w:val="24"/>
          <w:szCs w:val="24"/>
        </w:rPr>
        <w:t>______________________</w:t>
      </w:r>
      <w:r w:rsidR="00715AED">
        <w:rPr>
          <w:rFonts w:ascii="Times New Roman" w:hAnsi="Times New Roman" w:cs="Times New Roman"/>
          <w:sz w:val="24"/>
          <w:szCs w:val="24"/>
        </w:rPr>
        <w:t>________________________________</w:t>
      </w:r>
      <w:r w:rsidR="005B4F08" w:rsidRPr="005B4F08">
        <w:rPr>
          <w:rFonts w:ascii="Times New Roman" w:hAnsi="Times New Roman" w:cs="Times New Roman"/>
          <w:sz w:val="24"/>
          <w:szCs w:val="24"/>
        </w:rPr>
        <w:t>__</w:t>
      </w:r>
      <w:r w:rsidR="00D87813">
        <w:rPr>
          <w:rFonts w:ascii="Times New Roman" w:hAnsi="Times New Roman" w:cs="Times New Roman"/>
          <w:sz w:val="24"/>
          <w:szCs w:val="24"/>
        </w:rPr>
        <w:t>_________</w:t>
      </w:r>
    </w:p>
    <w:p w:rsidR="005B4F08" w:rsidRPr="005B4F08" w:rsidRDefault="005B4F08" w:rsidP="005B4F08">
      <w:pPr>
        <w:jc w:val="center"/>
        <w:rPr>
          <w:rFonts w:ascii="Times New Roman" w:hAnsi="Times New Roman" w:cs="Times New Roman"/>
          <w:b/>
          <w:sz w:val="24"/>
          <w:szCs w:val="24"/>
        </w:rPr>
      </w:pPr>
      <w:r w:rsidRPr="005B4F08">
        <w:rPr>
          <w:rFonts w:ascii="Times New Roman" w:hAnsi="Times New Roman" w:cs="Times New Roman"/>
          <w:b/>
          <w:sz w:val="24"/>
          <w:szCs w:val="24"/>
        </w:rPr>
        <w:t xml:space="preserve">RELEASE OF LIABILITY, WAIVER OF CLAIMS, INDEMNIFICATION, </w:t>
      </w:r>
      <w:r>
        <w:rPr>
          <w:rFonts w:ascii="Times New Roman" w:hAnsi="Times New Roman" w:cs="Times New Roman"/>
          <w:b/>
          <w:sz w:val="24"/>
          <w:szCs w:val="24"/>
        </w:rPr>
        <w:t xml:space="preserve">                                         </w:t>
      </w:r>
      <w:r w:rsidRPr="005B4F08">
        <w:rPr>
          <w:rFonts w:ascii="Times New Roman" w:hAnsi="Times New Roman" w:cs="Times New Roman"/>
          <w:b/>
          <w:sz w:val="24"/>
          <w:szCs w:val="24"/>
        </w:rPr>
        <w:t>AND ARBITRATION AGREEMENT</w:t>
      </w:r>
    </w:p>
    <w:p w:rsidR="005B4F08" w:rsidRPr="005B4F08" w:rsidRDefault="005B4F08" w:rsidP="005B4F08">
      <w:pPr>
        <w:spacing w:after="0" w:line="240" w:lineRule="auto"/>
        <w:rPr>
          <w:rFonts w:ascii="Times New Roman" w:hAnsi="Times New Roman" w:cs="Times New Roman"/>
          <w:sz w:val="24"/>
          <w:szCs w:val="24"/>
        </w:rPr>
      </w:pPr>
      <w:r w:rsidRPr="005B4F08">
        <w:rPr>
          <w:rFonts w:ascii="Times New Roman" w:hAnsi="Times New Roman" w:cs="Times New Roman"/>
          <w:b/>
          <w:sz w:val="24"/>
          <w:szCs w:val="24"/>
        </w:rPr>
        <w:t>Notice-</w:t>
      </w:r>
      <w:r w:rsidRPr="005B4F08">
        <w:rPr>
          <w:rFonts w:ascii="Times New Roman" w:hAnsi="Times New Roman" w:cs="Times New Roman"/>
          <w:sz w:val="24"/>
          <w:szCs w:val="24"/>
        </w:rPr>
        <w:t xml:space="preserve"> By signing this document you may be waiving certain legal rights, including the right to sue.</w:t>
      </w:r>
    </w:p>
    <w:p w:rsidR="005B4F08" w:rsidRPr="005B4F08" w:rsidRDefault="005B4F08" w:rsidP="00761962">
      <w:pPr>
        <w:spacing w:after="0" w:line="240" w:lineRule="auto"/>
        <w:jc w:val="center"/>
        <w:rPr>
          <w:rFonts w:ascii="Times New Roman" w:hAnsi="Times New Roman" w:cs="Times New Roman"/>
          <w:b/>
          <w:sz w:val="24"/>
          <w:szCs w:val="24"/>
          <w:u w:val="single"/>
        </w:rPr>
      </w:pPr>
      <w:r w:rsidRPr="005B4F08">
        <w:rPr>
          <w:rFonts w:ascii="Times New Roman" w:hAnsi="Times New Roman" w:cs="Times New Roman"/>
          <w:b/>
          <w:sz w:val="24"/>
          <w:szCs w:val="24"/>
          <w:u w:val="single"/>
        </w:rPr>
        <w:t>Release and Waiver of Claims; Indemnification Agreement</w:t>
      </w:r>
    </w:p>
    <w:p w:rsidR="005B4F08" w:rsidRPr="005B4F08" w:rsidRDefault="005B4F08" w:rsidP="00761962">
      <w:pPr>
        <w:spacing w:after="0" w:line="240" w:lineRule="auto"/>
        <w:rPr>
          <w:rFonts w:ascii="Times New Roman" w:hAnsi="Times New Roman" w:cs="Times New Roman"/>
        </w:rPr>
      </w:pPr>
    </w:p>
    <w:p w:rsidR="00761962" w:rsidRDefault="005B4F08" w:rsidP="00761962">
      <w:pPr>
        <w:spacing w:after="0" w:line="240" w:lineRule="auto"/>
        <w:rPr>
          <w:rFonts w:ascii="Times New Roman" w:hAnsi="Times New Roman" w:cs="Times New Roman"/>
        </w:rPr>
      </w:pPr>
      <w:r w:rsidRPr="005B4F08">
        <w:rPr>
          <w:rFonts w:ascii="Times New Roman" w:hAnsi="Times New Roman" w:cs="Times New Roman"/>
        </w:rPr>
        <w:t>In consideration of being allowed to use the facilities and participate in programs and events (“Programs”) at 12 Mile Stable (“the Host”), the Participant, and the Participants parent(s) or legal guardian(s) if the Participant is a minor, do hereby agree, to the fullest extent permitted by the law as follows:</w:t>
      </w:r>
    </w:p>
    <w:p w:rsidR="009D6C8B" w:rsidRPr="005B4F08" w:rsidRDefault="009D6C8B" w:rsidP="00761962">
      <w:pPr>
        <w:spacing w:after="0" w:line="240" w:lineRule="auto"/>
        <w:rPr>
          <w:rFonts w:ascii="Times New Roman" w:hAnsi="Times New Roman" w:cs="Times New Roman"/>
        </w:rPr>
      </w:pPr>
    </w:p>
    <w:p w:rsidR="009D6C8B" w:rsidRDefault="005B4F08" w:rsidP="005B4F08">
      <w:pPr>
        <w:rPr>
          <w:rFonts w:ascii="Times New Roman" w:hAnsi="Times New Roman" w:cs="Times New Roman"/>
        </w:rPr>
      </w:pPr>
      <w:r w:rsidRPr="005B4F08">
        <w:rPr>
          <w:rFonts w:ascii="Times New Roman" w:hAnsi="Times New Roman" w:cs="Times New Roman"/>
        </w:rPr>
        <w:t>1)</w:t>
      </w:r>
      <w:r>
        <w:rPr>
          <w:rFonts w:ascii="Times New Roman" w:hAnsi="Times New Roman" w:cs="Times New Roman"/>
        </w:rPr>
        <w:tab/>
        <w:t>TO WAIVE ALL CLAIMS that they have or may have against the Host arising out of the Participant’s [participation in the Programs or the use of any equipment provided by the Host (“Equipment”). As used herein, the term “Equipment” shall include equine animals. The Participant and his/her Parents or legal guardian(s) specifically understand that they are releasing any and all claims that arise or may arise from any negligent acts or conduct of the Host, its owners, affiliates, operators, employees, agents, and officers, to the fullest extent permitted by the law. However, nothing in this Agreement shall be construed as a release for conduct that is found to constitute gross negligence or intentional conduct;</w:t>
      </w:r>
    </w:p>
    <w:p w:rsidR="005B4F08" w:rsidRDefault="005B4F08" w:rsidP="005B4F08">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TO ASSUME ALL RISKS of participating in the Programs and using the Equipment, even those cause by the negligent acts or conduct of the Host, its owners, affiliates, operators, employees, agents, and officers. The Participant and his/her Parents or legal guardian(s) understand that there are inherent risks of participating in the Programs and using the Equipment, which may be both foreseen and unforeseen and include serious physical injury and death;</w:t>
      </w:r>
    </w:p>
    <w:p w:rsidR="005B4F08" w:rsidRDefault="005B4F08" w:rsidP="005B4F08">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 xml:space="preserve">TO RELEASE the Host, its owners, affiliates, operators, employees, agents, and officers from all liability for any loss, damage, injury, death, or expense that the Participant (or his/her next of kin) may suffer, arising out of his/her participation in the Programs and use of the Equipment, including while receiving instruction and/or training; and </w:t>
      </w:r>
    </w:p>
    <w:p w:rsidR="005B4F08" w:rsidRDefault="005B4F08" w:rsidP="00761962">
      <w:pPr>
        <w:spacing w:after="0" w:line="24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To INDEMNIFY the host, its owners, affiliates, operators, employees, agents, and/or officers, from all liability </w:t>
      </w:r>
      <w:r w:rsidR="003D3F21">
        <w:rPr>
          <w:rFonts w:ascii="Times New Roman" w:hAnsi="Times New Roman" w:cs="Times New Roman"/>
        </w:rPr>
        <w:t>for any loss, damage, injury, death, or expense that the Participant (or his/her next of kin) may suffer, arising out of participation in Programs and use of Equipment.</w:t>
      </w:r>
    </w:p>
    <w:p w:rsidR="003D3F21" w:rsidRDefault="003D3F21" w:rsidP="00761962">
      <w:pPr>
        <w:spacing w:after="0" w:line="240" w:lineRule="auto"/>
        <w:jc w:val="center"/>
        <w:rPr>
          <w:rFonts w:ascii="Times New Roman" w:hAnsi="Times New Roman" w:cs="Times New Roman"/>
          <w:b/>
          <w:sz w:val="24"/>
          <w:szCs w:val="24"/>
          <w:u w:val="single"/>
        </w:rPr>
      </w:pPr>
      <w:r w:rsidRPr="003D3F21">
        <w:rPr>
          <w:rFonts w:ascii="Times New Roman" w:hAnsi="Times New Roman" w:cs="Times New Roman"/>
          <w:b/>
          <w:sz w:val="24"/>
          <w:szCs w:val="24"/>
          <w:u w:val="single"/>
        </w:rPr>
        <w:t>Arbitration</w:t>
      </w:r>
    </w:p>
    <w:p w:rsidR="00761962" w:rsidRDefault="00761962" w:rsidP="00761962">
      <w:pPr>
        <w:spacing w:after="0" w:line="240" w:lineRule="auto"/>
        <w:jc w:val="center"/>
        <w:rPr>
          <w:rFonts w:ascii="Times New Roman" w:hAnsi="Times New Roman" w:cs="Times New Roman"/>
          <w:b/>
          <w:sz w:val="24"/>
          <w:szCs w:val="24"/>
          <w:u w:val="single"/>
        </w:rPr>
      </w:pPr>
    </w:p>
    <w:p w:rsidR="003D3F21" w:rsidRDefault="003D3F21" w:rsidP="00761962">
      <w:pPr>
        <w:spacing w:after="0" w:line="240" w:lineRule="auto"/>
        <w:rPr>
          <w:rFonts w:ascii="Times New Roman" w:hAnsi="Times New Roman" w:cs="Times New Roman"/>
          <w:szCs w:val="24"/>
        </w:rPr>
      </w:pPr>
      <w:r>
        <w:rPr>
          <w:rFonts w:ascii="Times New Roman" w:hAnsi="Times New Roman" w:cs="Times New Roman"/>
          <w:szCs w:val="24"/>
        </w:rPr>
        <w:t>The Participant, and the Participant’s parent(s) or legal guardian(s), if Participant is a minor, hereby agrees to submit any dispute arising from participation in the Programs, for which Participant intends to seek damages in excess of $75,000.00, to binding arbitration.  Submission shall be unlimited. For such disputes, there shall be a three-member arbitration panel, consisting of two party-appointed arbitrators (one arbitrator to be appointed by each party) and one neutral arbitrator (collectively, the “panel”), to be chosen by the party-appointed arbitrators. The neutral arbitrator shall be an officer or director of any entity that operates a riding stable in the United States. In the event that the two party-appointed arbitrators are not able to agree on a third, neutral arbitrator, the neutral arbitrator shall be appointed by the United States District Court, for the District of ____________________, utilizing the selection criteria for the neutral as set forth above. Each party shall pay its own costs, including the costs associated with the party- appointed arbitrators, and the parties shall share equally the costs associated with the neutral arbitrator. The arbitration proceeding shall proceed in the county and state in which the Programs occurred and shall be governed by the Federal Rules of Evidence. The Panel shall establish a reasonable and appropriate discovery schedule to expeditiously resolve this matter. In the event that Participant, or the Participant’s parent(s)</w:t>
      </w:r>
      <w:r w:rsidR="000E6DAC">
        <w:rPr>
          <w:rFonts w:ascii="Times New Roman" w:hAnsi="Times New Roman" w:cs="Times New Roman"/>
          <w:szCs w:val="24"/>
        </w:rPr>
        <w:t xml:space="preserve"> or legal guardian(s), if Participant is a minor, files a lawsuit in any court relating to, and/or arising from, Participant’s participation in the Programs, Participant and/or Participants parent(s) or legal guardian(s), by signing this document, stipulate to a cap on Participants damages of $75,000.00, exclusive of interest and costs. As a threshold matter, the Panel, or the Court (if a lawsuit is filed), shall confirm whether the Waiver and Release contained in this Agreement are enforceable under applicable law. </w:t>
      </w:r>
    </w:p>
    <w:p w:rsidR="00761962" w:rsidRDefault="00761962" w:rsidP="000E6DAC">
      <w:pPr>
        <w:jc w:val="center"/>
        <w:rPr>
          <w:rFonts w:ascii="Times New Roman" w:hAnsi="Times New Roman" w:cs="Times New Roman"/>
          <w:b/>
          <w:sz w:val="24"/>
          <w:szCs w:val="24"/>
          <w:u w:val="single"/>
        </w:rPr>
      </w:pPr>
    </w:p>
    <w:p w:rsidR="000E6DAC" w:rsidRDefault="000E6DAC" w:rsidP="00D87813">
      <w:pPr>
        <w:spacing w:after="120" w:line="240" w:lineRule="auto"/>
        <w:jc w:val="center"/>
        <w:rPr>
          <w:rFonts w:ascii="Times New Roman" w:hAnsi="Times New Roman" w:cs="Times New Roman"/>
          <w:b/>
          <w:sz w:val="24"/>
          <w:szCs w:val="24"/>
          <w:u w:val="single"/>
        </w:rPr>
      </w:pPr>
      <w:r w:rsidRPr="000E6DAC">
        <w:rPr>
          <w:rFonts w:ascii="Times New Roman" w:hAnsi="Times New Roman" w:cs="Times New Roman"/>
          <w:b/>
          <w:sz w:val="24"/>
          <w:szCs w:val="24"/>
          <w:u w:val="single"/>
        </w:rPr>
        <w:t>Photography/Videography Release</w:t>
      </w:r>
    </w:p>
    <w:p w:rsidR="000E6DAC" w:rsidRDefault="000E6DAC" w:rsidP="00D87813">
      <w:pPr>
        <w:spacing w:after="120" w:line="240" w:lineRule="auto"/>
        <w:rPr>
          <w:rFonts w:ascii="Times New Roman" w:hAnsi="Times New Roman" w:cs="Times New Roman"/>
          <w:szCs w:val="24"/>
        </w:rPr>
      </w:pPr>
      <w:r>
        <w:rPr>
          <w:rFonts w:ascii="Times New Roman" w:hAnsi="Times New Roman" w:cs="Times New Roman"/>
          <w:szCs w:val="24"/>
        </w:rPr>
        <w:t xml:space="preserve">Participant hereby grants to the Host, its representatives, and employees the right to take photographs and video of Participant in connection with Participant’s participation in the Programs. Participant hereby authorizes the Host to copyright, use, and publish the same in print and/or electronically. Participant hereby agrees that the Host may use such photographs and video of Participant for any lawful purpose, including but not limited to publicity, illustration, advertising, and Web content. </w:t>
      </w:r>
    </w:p>
    <w:p w:rsidR="000E6DAC" w:rsidRDefault="000E6DAC" w:rsidP="00D87813">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Equine Warning</w:t>
      </w:r>
    </w:p>
    <w:p w:rsidR="000E6DAC" w:rsidRDefault="000E6DAC" w:rsidP="00D87813">
      <w:pPr>
        <w:spacing w:after="120" w:line="240" w:lineRule="auto"/>
        <w:rPr>
          <w:rFonts w:ascii="Times New Roman" w:hAnsi="Times New Roman" w:cs="Times New Roman"/>
          <w:b/>
          <w:sz w:val="24"/>
          <w:szCs w:val="24"/>
        </w:rPr>
      </w:pPr>
      <w:r>
        <w:rPr>
          <w:rFonts w:ascii="Times New Roman" w:hAnsi="Times New Roman" w:cs="Times New Roman"/>
          <w:b/>
          <w:sz w:val="24"/>
          <w:szCs w:val="24"/>
        </w:rPr>
        <w:t>WARNING</w:t>
      </w:r>
    </w:p>
    <w:p w:rsidR="000E6DAC" w:rsidRPr="000E6DAC" w:rsidRDefault="000E6DAC" w:rsidP="00D87813">
      <w:pPr>
        <w:spacing w:after="120" w:line="240" w:lineRule="auto"/>
        <w:rPr>
          <w:rFonts w:ascii="Times New Roman" w:hAnsi="Times New Roman" w:cs="Times New Roman"/>
          <w:b/>
          <w:sz w:val="24"/>
          <w:szCs w:val="24"/>
          <w:u w:val="single"/>
        </w:rPr>
      </w:pPr>
      <w:r w:rsidRPr="000E6DAC">
        <w:rPr>
          <w:rFonts w:ascii="Times New Roman" w:hAnsi="Times New Roman" w:cs="Times New Roman"/>
          <w:b/>
          <w:sz w:val="24"/>
          <w:szCs w:val="24"/>
        </w:rPr>
        <w:t xml:space="preserve">Under Colorado Law, an equine professional is not liable for an injury to or the death of a participant in equine activities resulting for the inherent risks of equine activities, pursuant to section 13-21-119, Colorado Revised Statues. </w:t>
      </w:r>
    </w:p>
    <w:p w:rsidR="000E6DAC" w:rsidRDefault="000E6DAC" w:rsidP="00D87813">
      <w:pPr>
        <w:spacing w:after="120" w:line="240" w:lineRule="auto"/>
        <w:jc w:val="center"/>
        <w:rPr>
          <w:rFonts w:ascii="Times New Roman" w:hAnsi="Times New Roman" w:cs="Times New Roman"/>
          <w:b/>
          <w:sz w:val="24"/>
          <w:szCs w:val="24"/>
          <w:u w:val="single"/>
        </w:rPr>
      </w:pPr>
      <w:r w:rsidRPr="000E6DAC">
        <w:rPr>
          <w:rFonts w:ascii="Times New Roman" w:hAnsi="Times New Roman" w:cs="Times New Roman"/>
          <w:b/>
          <w:sz w:val="24"/>
          <w:szCs w:val="24"/>
          <w:u w:val="single"/>
        </w:rPr>
        <w:t>Personal Responsibility</w:t>
      </w:r>
    </w:p>
    <w:p w:rsidR="00D87813" w:rsidRPr="00D87813" w:rsidRDefault="00D87813" w:rsidP="00D87813">
      <w:pPr>
        <w:spacing w:after="120" w:line="240" w:lineRule="auto"/>
        <w:jc w:val="center"/>
        <w:rPr>
          <w:rFonts w:ascii="Times New Roman" w:hAnsi="Times New Roman" w:cs="Times New Roman"/>
          <w:b/>
          <w:sz w:val="2"/>
          <w:szCs w:val="24"/>
          <w:u w:val="single"/>
        </w:rPr>
      </w:pPr>
    </w:p>
    <w:p w:rsidR="000E6DAC" w:rsidRDefault="000E6DAC" w:rsidP="00D87813">
      <w:pPr>
        <w:spacing w:after="120" w:line="240" w:lineRule="auto"/>
        <w:rPr>
          <w:rFonts w:ascii="Times New Roman" w:hAnsi="Times New Roman" w:cs="Times New Roman"/>
          <w:b/>
          <w:szCs w:val="24"/>
        </w:rPr>
      </w:pPr>
      <w:r w:rsidRPr="005F0349">
        <w:rPr>
          <w:rFonts w:ascii="Times New Roman" w:hAnsi="Times New Roman" w:cs="Times New Roman"/>
          <w:b/>
          <w:szCs w:val="24"/>
        </w:rPr>
        <w:t>The Participant certifies that he/she has no physical or mental condition that precludes him/her from participation in the Programs and that he/she is not participating against medical advice.</w:t>
      </w:r>
    </w:p>
    <w:p w:rsidR="00D87813" w:rsidRPr="00D87813" w:rsidRDefault="00D87813" w:rsidP="00D87813">
      <w:pPr>
        <w:spacing w:after="120" w:line="240" w:lineRule="auto"/>
        <w:rPr>
          <w:rFonts w:ascii="Times New Roman" w:hAnsi="Times New Roman" w:cs="Times New Roman"/>
          <w:b/>
          <w:sz w:val="2"/>
          <w:szCs w:val="24"/>
        </w:rPr>
      </w:pPr>
    </w:p>
    <w:p w:rsidR="000E6DAC" w:rsidRDefault="000E6DAC" w:rsidP="00D87813">
      <w:pPr>
        <w:spacing w:after="120" w:line="240" w:lineRule="auto"/>
        <w:rPr>
          <w:rFonts w:ascii="Times New Roman" w:hAnsi="Times New Roman" w:cs="Times New Roman"/>
          <w:b/>
          <w:szCs w:val="24"/>
        </w:rPr>
      </w:pPr>
      <w:r w:rsidRPr="005F0349">
        <w:rPr>
          <w:rFonts w:ascii="Times New Roman" w:hAnsi="Times New Roman" w:cs="Times New Roman"/>
          <w:b/>
          <w:szCs w:val="24"/>
        </w:rPr>
        <w:t>If helmets are recommended for use while participation in the Programs</w:t>
      </w:r>
      <w:r w:rsidR="00A44EFA" w:rsidRPr="005F0349">
        <w:rPr>
          <w:rFonts w:ascii="Times New Roman" w:hAnsi="Times New Roman" w:cs="Times New Roman"/>
          <w:b/>
          <w:szCs w:val="24"/>
        </w:rPr>
        <w:t>,</w:t>
      </w:r>
      <w:r w:rsidRPr="005F0349">
        <w:rPr>
          <w:rFonts w:ascii="Times New Roman" w:hAnsi="Times New Roman" w:cs="Times New Roman"/>
          <w:b/>
          <w:szCs w:val="24"/>
        </w:rPr>
        <w:t xml:space="preserve"> and Participant chooses not to wear a helmet, he/she does so at his/her own risk and accepts full responsibility for any injury that results.</w:t>
      </w:r>
    </w:p>
    <w:p w:rsidR="00D87813" w:rsidRPr="00D87813" w:rsidRDefault="00D87813" w:rsidP="00D87813">
      <w:pPr>
        <w:spacing w:after="120" w:line="240" w:lineRule="auto"/>
        <w:rPr>
          <w:rFonts w:ascii="Times New Roman" w:hAnsi="Times New Roman" w:cs="Times New Roman"/>
          <w:b/>
          <w:sz w:val="2"/>
          <w:szCs w:val="24"/>
        </w:rPr>
      </w:pPr>
    </w:p>
    <w:p w:rsidR="000E6DAC" w:rsidRDefault="00A44EFA" w:rsidP="00D87813">
      <w:pPr>
        <w:spacing w:after="120" w:line="240" w:lineRule="auto"/>
        <w:rPr>
          <w:rFonts w:ascii="Times New Roman" w:hAnsi="Times New Roman" w:cs="Times New Roman"/>
          <w:b/>
          <w:szCs w:val="24"/>
        </w:rPr>
      </w:pPr>
      <w:r w:rsidRPr="005F0349">
        <w:rPr>
          <w:rFonts w:ascii="Times New Roman" w:hAnsi="Times New Roman" w:cs="Times New Roman"/>
          <w:b/>
          <w:szCs w:val="24"/>
        </w:rPr>
        <w:t xml:space="preserve">The Participant understands that his/her participation in the Program is voluntary and further understands that he/she has the opportunity to inspect the Host’s equipment and location before any participation. </w:t>
      </w:r>
    </w:p>
    <w:p w:rsidR="00D87813" w:rsidRPr="00D87813" w:rsidRDefault="00D87813" w:rsidP="00D87813">
      <w:pPr>
        <w:spacing w:after="120" w:line="240" w:lineRule="auto"/>
        <w:rPr>
          <w:rFonts w:ascii="Times New Roman" w:hAnsi="Times New Roman" w:cs="Times New Roman"/>
          <w:b/>
          <w:sz w:val="2"/>
          <w:szCs w:val="24"/>
        </w:rPr>
      </w:pPr>
    </w:p>
    <w:p w:rsidR="00A44EFA" w:rsidRDefault="00A44EFA" w:rsidP="00D87813">
      <w:pPr>
        <w:spacing w:after="120" w:line="240" w:lineRule="auto"/>
        <w:rPr>
          <w:rFonts w:ascii="Times New Roman" w:hAnsi="Times New Roman" w:cs="Times New Roman"/>
          <w:b/>
          <w:szCs w:val="24"/>
        </w:rPr>
      </w:pPr>
      <w:r w:rsidRPr="005F0349">
        <w:rPr>
          <w:rFonts w:ascii="Times New Roman" w:hAnsi="Times New Roman" w:cs="Times New Roman"/>
          <w:b/>
          <w:szCs w:val="24"/>
        </w:rPr>
        <w:t xml:space="preserve">The Participant understands that he/she is obligated to follow the rules of the Programs and that he/she can minimize his/her risk of injury by doing so and through the exercise of </w:t>
      </w:r>
      <w:r w:rsidRPr="005F0349">
        <w:rPr>
          <w:rFonts w:ascii="Times New Roman" w:hAnsi="Times New Roman" w:cs="Times New Roman"/>
          <w:b/>
          <w:i/>
          <w:szCs w:val="24"/>
        </w:rPr>
        <w:t>common sense</w:t>
      </w:r>
      <w:r w:rsidRPr="005F0349">
        <w:rPr>
          <w:rFonts w:ascii="Times New Roman" w:hAnsi="Times New Roman" w:cs="Times New Roman"/>
          <w:b/>
          <w:szCs w:val="24"/>
        </w:rPr>
        <w:t xml:space="preserve"> and by being aware of his/her surroundings. </w:t>
      </w:r>
    </w:p>
    <w:p w:rsidR="00D87813" w:rsidRPr="00D87813" w:rsidRDefault="00D87813" w:rsidP="00D87813">
      <w:pPr>
        <w:spacing w:after="120" w:line="240" w:lineRule="auto"/>
        <w:rPr>
          <w:rFonts w:ascii="Times New Roman" w:hAnsi="Times New Roman" w:cs="Times New Roman"/>
          <w:b/>
          <w:sz w:val="2"/>
          <w:szCs w:val="24"/>
        </w:rPr>
      </w:pPr>
    </w:p>
    <w:p w:rsidR="00A44EFA" w:rsidRDefault="00A44EFA" w:rsidP="00D87813">
      <w:pPr>
        <w:spacing w:after="120" w:line="240" w:lineRule="auto"/>
        <w:rPr>
          <w:rFonts w:ascii="Times New Roman" w:hAnsi="Times New Roman" w:cs="Times New Roman"/>
          <w:b/>
          <w:szCs w:val="24"/>
        </w:rPr>
      </w:pPr>
      <w:r w:rsidRPr="005F0349">
        <w:rPr>
          <w:rFonts w:ascii="Times New Roman" w:hAnsi="Times New Roman" w:cs="Times New Roman"/>
          <w:b/>
          <w:szCs w:val="24"/>
        </w:rPr>
        <w:t>If, while participating in the Programs, the Participant observes any unusual hazard, which he/she believes jeopardizes his/her personal safety or that of others, he/she will remove himself/herself from participation in the Programs and immediately bring said hazard to the attention of the Host.</w:t>
      </w:r>
    </w:p>
    <w:p w:rsidR="00D87813" w:rsidRPr="00D87813" w:rsidRDefault="00D87813" w:rsidP="00D87813">
      <w:pPr>
        <w:spacing w:after="120" w:line="240" w:lineRule="auto"/>
        <w:rPr>
          <w:rFonts w:ascii="Times New Roman" w:hAnsi="Times New Roman" w:cs="Times New Roman"/>
          <w:b/>
          <w:sz w:val="2"/>
          <w:szCs w:val="24"/>
        </w:rPr>
      </w:pPr>
    </w:p>
    <w:p w:rsidR="00A44EFA" w:rsidRDefault="00A44EFA" w:rsidP="00D87813">
      <w:pPr>
        <w:spacing w:after="120" w:line="240" w:lineRule="auto"/>
        <w:rPr>
          <w:rFonts w:ascii="Times New Roman" w:hAnsi="Times New Roman" w:cs="Times New Roman"/>
          <w:szCs w:val="24"/>
        </w:rPr>
      </w:pPr>
      <w:r w:rsidRPr="005F0349">
        <w:rPr>
          <w:rFonts w:ascii="Times New Roman" w:hAnsi="Times New Roman" w:cs="Times New Roman"/>
          <w:b/>
          <w:szCs w:val="24"/>
        </w:rPr>
        <w:t>I, ________________________________ (parent/legal guardian), hereby agree that I will explain to my child that the risk of injury while participating in the Programs can be reduced by following the rules and through the use of</w:t>
      </w:r>
      <w:r w:rsidRPr="005F0349">
        <w:rPr>
          <w:rFonts w:ascii="Times New Roman" w:hAnsi="Times New Roman" w:cs="Times New Roman"/>
          <w:b/>
          <w:i/>
          <w:szCs w:val="24"/>
        </w:rPr>
        <w:t xml:space="preserve"> common sense</w:t>
      </w:r>
      <w:r w:rsidRPr="005F0349">
        <w:rPr>
          <w:rFonts w:ascii="Times New Roman" w:hAnsi="Times New Roman" w:cs="Times New Roman"/>
          <w:b/>
          <w:szCs w:val="24"/>
        </w:rPr>
        <w:t xml:space="preserve"> and </w:t>
      </w:r>
      <w:r w:rsidRPr="005F0349">
        <w:rPr>
          <w:rFonts w:ascii="Times New Roman" w:hAnsi="Times New Roman" w:cs="Times New Roman"/>
          <w:b/>
          <w:i/>
          <w:szCs w:val="24"/>
        </w:rPr>
        <w:t>good judgment.</w:t>
      </w:r>
      <w:r w:rsidRPr="005F0349">
        <w:rPr>
          <w:rFonts w:ascii="Times New Roman" w:hAnsi="Times New Roman" w:cs="Times New Roman"/>
          <w:szCs w:val="24"/>
        </w:rPr>
        <w:t xml:space="preserve"> </w:t>
      </w:r>
    </w:p>
    <w:p w:rsidR="00D87813" w:rsidRPr="00D87813" w:rsidRDefault="00D87813" w:rsidP="00D87813">
      <w:pPr>
        <w:spacing w:after="120" w:line="240" w:lineRule="auto"/>
        <w:rPr>
          <w:rFonts w:ascii="Times New Roman" w:hAnsi="Times New Roman" w:cs="Times New Roman"/>
          <w:sz w:val="4"/>
          <w:szCs w:val="24"/>
        </w:rPr>
      </w:pPr>
    </w:p>
    <w:p w:rsidR="00A44EFA" w:rsidRDefault="00A44EFA" w:rsidP="00D87813">
      <w:pPr>
        <w:spacing w:after="120" w:line="240" w:lineRule="auto"/>
        <w:rPr>
          <w:rFonts w:ascii="Times New Roman" w:hAnsi="Times New Roman" w:cs="Times New Roman"/>
          <w:szCs w:val="24"/>
        </w:rPr>
      </w:pPr>
      <w:r>
        <w:rPr>
          <w:rFonts w:ascii="Times New Roman" w:hAnsi="Times New Roman" w:cs="Times New Roman"/>
          <w:szCs w:val="24"/>
        </w:rPr>
        <w:t>To the extent that any portion of this Agreement is deemed to be invalid under the law of the applicable jurisdiction, the remaining portions of the Agreement shall remain binding and available for use by the Host and its counsel in any proceeding.</w:t>
      </w:r>
    </w:p>
    <w:p w:rsidR="00D87813" w:rsidRPr="00D87813" w:rsidRDefault="00D87813" w:rsidP="00D87813">
      <w:pPr>
        <w:spacing w:after="120" w:line="240" w:lineRule="auto"/>
        <w:rPr>
          <w:rFonts w:ascii="Times New Roman" w:hAnsi="Times New Roman" w:cs="Times New Roman"/>
          <w:sz w:val="6"/>
          <w:szCs w:val="24"/>
        </w:rPr>
      </w:pPr>
    </w:p>
    <w:p w:rsidR="00A44EFA" w:rsidRDefault="00A44EFA" w:rsidP="00D87813">
      <w:pPr>
        <w:spacing w:after="120" w:line="240" w:lineRule="auto"/>
        <w:rPr>
          <w:rFonts w:ascii="Times New Roman" w:hAnsi="Times New Roman" w:cs="Times New Roman"/>
          <w:szCs w:val="24"/>
        </w:rPr>
      </w:pPr>
      <w:r>
        <w:rPr>
          <w:rFonts w:ascii="Times New Roman" w:hAnsi="Times New Roman" w:cs="Times New Roman"/>
          <w:szCs w:val="24"/>
        </w:rPr>
        <w:t>I HAVE READ AND UNDERSTAND THIS AGREEMENT AND I AM AWARE THAT BY SIGNING THIS AGREEMENT I MAY BE WAIVING CERTAIN LEGAL RIGHTS, INCLUDING THE RIGHT TO SUE.</w:t>
      </w:r>
    </w:p>
    <w:p w:rsidR="00D87813" w:rsidRDefault="00D87813" w:rsidP="00715AED">
      <w:pPr>
        <w:spacing w:after="120" w:line="240" w:lineRule="auto"/>
        <w:rPr>
          <w:rFonts w:ascii="Times New Roman" w:hAnsi="Times New Roman" w:cs="Times New Roman"/>
          <w:szCs w:val="24"/>
        </w:rPr>
      </w:pPr>
    </w:p>
    <w:p w:rsidR="00A44EFA" w:rsidRDefault="00A44EFA" w:rsidP="00715AED">
      <w:pPr>
        <w:spacing w:after="120" w:line="240" w:lineRule="auto"/>
        <w:rPr>
          <w:rFonts w:ascii="Times New Roman" w:hAnsi="Times New Roman" w:cs="Times New Roman"/>
          <w:szCs w:val="24"/>
        </w:rPr>
      </w:pPr>
      <w:r>
        <w:rPr>
          <w:rFonts w:ascii="Times New Roman" w:hAnsi="Times New Roman" w:cs="Times New Roman"/>
          <w:szCs w:val="24"/>
        </w:rPr>
        <w:t>Parents or Guardians must also sign if the Participant is UNDER 18</w:t>
      </w:r>
    </w:p>
    <w:p w:rsidR="009D6C8B" w:rsidRPr="00D87813" w:rsidRDefault="00A44EFA" w:rsidP="00715AED">
      <w:pPr>
        <w:spacing w:after="120" w:line="240" w:lineRule="auto"/>
        <w:rPr>
          <w:rFonts w:ascii="Times New Roman" w:hAnsi="Times New Roman" w:cs="Times New Roman"/>
          <w:sz w:val="24"/>
          <w:szCs w:val="24"/>
        </w:rPr>
      </w:pPr>
      <w:r w:rsidRPr="00D87813">
        <w:rPr>
          <w:rFonts w:ascii="Times New Roman" w:hAnsi="Times New Roman" w:cs="Times New Roman"/>
          <w:sz w:val="24"/>
          <w:szCs w:val="24"/>
        </w:rPr>
        <w:t>Participant’s Signature: _________________________________</w:t>
      </w:r>
      <w:r w:rsidRPr="00D87813">
        <w:rPr>
          <w:rFonts w:ascii="Times New Roman" w:hAnsi="Times New Roman" w:cs="Times New Roman"/>
          <w:sz w:val="24"/>
          <w:szCs w:val="24"/>
        </w:rPr>
        <w:tab/>
      </w:r>
      <w:r w:rsidRPr="00D87813">
        <w:rPr>
          <w:rFonts w:ascii="Times New Roman" w:hAnsi="Times New Roman" w:cs="Times New Roman"/>
          <w:sz w:val="24"/>
          <w:szCs w:val="24"/>
        </w:rPr>
        <w:tab/>
        <w:t>Date:</w:t>
      </w:r>
      <w:r w:rsidR="005F0349" w:rsidRPr="00D87813">
        <w:rPr>
          <w:rFonts w:ascii="Times New Roman" w:hAnsi="Times New Roman" w:cs="Times New Roman"/>
          <w:sz w:val="24"/>
          <w:szCs w:val="24"/>
        </w:rPr>
        <w:t xml:space="preserve"> </w:t>
      </w:r>
      <w:r w:rsidRPr="00D87813">
        <w:rPr>
          <w:rFonts w:ascii="Times New Roman" w:hAnsi="Times New Roman" w:cs="Times New Roman"/>
          <w:sz w:val="24"/>
          <w:szCs w:val="24"/>
        </w:rPr>
        <w:t>__________________</w:t>
      </w:r>
    </w:p>
    <w:p w:rsidR="00715AED" w:rsidRPr="00D87813" w:rsidRDefault="00715AED" w:rsidP="00715AED">
      <w:pPr>
        <w:spacing w:after="120" w:line="240" w:lineRule="auto"/>
        <w:rPr>
          <w:rFonts w:ascii="Times New Roman" w:hAnsi="Times New Roman" w:cs="Times New Roman"/>
          <w:sz w:val="24"/>
          <w:szCs w:val="24"/>
        </w:rPr>
      </w:pPr>
      <w:r w:rsidRPr="00D87813">
        <w:rPr>
          <w:rFonts w:ascii="Times New Roman" w:hAnsi="Times New Roman" w:cs="Times New Roman"/>
          <w:sz w:val="24"/>
          <w:szCs w:val="24"/>
        </w:rPr>
        <w:t>Participant’s Signature: _________________________________</w:t>
      </w:r>
      <w:r w:rsidRPr="00D87813">
        <w:rPr>
          <w:rFonts w:ascii="Times New Roman" w:hAnsi="Times New Roman" w:cs="Times New Roman"/>
          <w:sz w:val="24"/>
          <w:szCs w:val="24"/>
        </w:rPr>
        <w:tab/>
      </w:r>
      <w:r w:rsidRPr="00D87813">
        <w:rPr>
          <w:rFonts w:ascii="Times New Roman" w:hAnsi="Times New Roman" w:cs="Times New Roman"/>
          <w:sz w:val="24"/>
          <w:szCs w:val="24"/>
        </w:rPr>
        <w:tab/>
        <w:t>Date: __________________</w:t>
      </w:r>
    </w:p>
    <w:p w:rsidR="00715AED" w:rsidRPr="00D87813" w:rsidRDefault="00715AED" w:rsidP="00715AED">
      <w:pPr>
        <w:spacing w:after="120" w:line="240" w:lineRule="auto"/>
        <w:rPr>
          <w:rFonts w:ascii="Times New Roman" w:hAnsi="Times New Roman" w:cs="Times New Roman"/>
          <w:sz w:val="24"/>
          <w:szCs w:val="24"/>
        </w:rPr>
      </w:pPr>
      <w:r w:rsidRPr="00D87813">
        <w:rPr>
          <w:rFonts w:ascii="Times New Roman" w:hAnsi="Times New Roman" w:cs="Times New Roman"/>
          <w:sz w:val="24"/>
          <w:szCs w:val="24"/>
        </w:rPr>
        <w:t>Participant’s Signature: _________________________________</w:t>
      </w:r>
      <w:r w:rsidRPr="00D87813">
        <w:rPr>
          <w:rFonts w:ascii="Times New Roman" w:hAnsi="Times New Roman" w:cs="Times New Roman"/>
          <w:sz w:val="24"/>
          <w:szCs w:val="24"/>
        </w:rPr>
        <w:tab/>
      </w:r>
      <w:r w:rsidRPr="00D87813">
        <w:rPr>
          <w:rFonts w:ascii="Times New Roman" w:hAnsi="Times New Roman" w:cs="Times New Roman"/>
          <w:sz w:val="24"/>
          <w:szCs w:val="24"/>
        </w:rPr>
        <w:tab/>
        <w:t>Date: __________________</w:t>
      </w:r>
    </w:p>
    <w:p w:rsidR="00D87813" w:rsidRPr="00D87813" w:rsidRDefault="00D87813" w:rsidP="00D87813">
      <w:pPr>
        <w:spacing w:after="120" w:line="240" w:lineRule="auto"/>
        <w:rPr>
          <w:rFonts w:ascii="Times New Roman" w:hAnsi="Times New Roman" w:cs="Times New Roman"/>
          <w:sz w:val="24"/>
          <w:szCs w:val="24"/>
        </w:rPr>
      </w:pPr>
      <w:r w:rsidRPr="00D87813">
        <w:rPr>
          <w:rFonts w:ascii="Times New Roman" w:hAnsi="Times New Roman" w:cs="Times New Roman"/>
          <w:sz w:val="24"/>
          <w:szCs w:val="24"/>
        </w:rPr>
        <w:t>Participant’s Signature: _________________________________</w:t>
      </w:r>
      <w:r w:rsidRPr="00D87813">
        <w:rPr>
          <w:rFonts w:ascii="Times New Roman" w:hAnsi="Times New Roman" w:cs="Times New Roman"/>
          <w:sz w:val="24"/>
          <w:szCs w:val="24"/>
        </w:rPr>
        <w:tab/>
      </w:r>
      <w:r w:rsidRPr="00D87813">
        <w:rPr>
          <w:rFonts w:ascii="Times New Roman" w:hAnsi="Times New Roman" w:cs="Times New Roman"/>
          <w:sz w:val="24"/>
          <w:szCs w:val="24"/>
        </w:rPr>
        <w:tab/>
        <w:t>Date: __________________</w:t>
      </w:r>
    </w:p>
    <w:p w:rsidR="00D87813" w:rsidRPr="00D87813" w:rsidRDefault="00D87813" w:rsidP="00715AED">
      <w:pPr>
        <w:spacing w:after="120" w:line="240" w:lineRule="auto"/>
        <w:rPr>
          <w:rFonts w:ascii="Times New Roman" w:hAnsi="Times New Roman" w:cs="Times New Roman"/>
          <w:sz w:val="24"/>
          <w:szCs w:val="24"/>
        </w:rPr>
      </w:pPr>
    </w:p>
    <w:p w:rsidR="00A44EFA" w:rsidRPr="00D87813" w:rsidRDefault="00A44EFA" w:rsidP="00715AED">
      <w:pPr>
        <w:spacing w:after="120" w:line="240" w:lineRule="auto"/>
        <w:rPr>
          <w:rFonts w:ascii="Times New Roman" w:hAnsi="Times New Roman" w:cs="Times New Roman"/>
          <w:sz w:val="24"/>
          <w:szCs w:val="24"/>
        </w:rPr>
      </w:pPr>
      <w:r w:rsidRPr="00D87813">
        <w:rPr>
          <w:rFonts w:ascii="Times New Roman" w:hAnsi="Times New Roman" w:cs="Times New Roman"/>
          <w:sz w:val="24"/>
          <w:szCs w:val="24"/>
        </w:rPr>
        <w:lastRenderedPageBreak/>
        <w:t>Parent/Guardian Signature: ______________________________</w:t>
      </w:r>
      <w:r w:rsidRPr="00D87813">
        <w:rPr>
          <w:rFonts w:ascii="Times New Roman" w:hAnsi="Times New Roman" w:cs="Times New Roman"/>
          <w:sz w:val="24"/>
          <w:szCs w:val="24"/>
        </w:rPr>
        <w:tab/>
      </w:r>
      <w:r w:rsidRPr="00D87813">
        <w:rPr>
          <w:rFonts w:ascii="Times New Roman" w:hAnsi="Times New Roman" w:cs="Times New Roman"/>
          <w:sz w:val="24"/>
          <w:szCs w:val="24"/>
        </w:rPr>
        <w:tab/>
        <w:t>Date:</w:t>
      </w:r>
      <w:r w:rsidR="005F0349" w:rsidRPr="00D87813">
        <w:rPr>
          <w:rFonts w:ascii="Times New Roman" w:hAnsi="Times New Roman" w:cs="Times New Roman"/>
          <w:sz w:val="24"/>
          <w:szCs w:val="24"/>
        </w:rPr>
        <w:t xml:space="preserve"> </w:t>
      </w:r>
      <w:r w:rsidRPr="00D87813">
        <w:rPr>
          <w:rFonts w:ascii="Times New Roman" w:hAnsi="Times New Roman" w:cs="Times New Roman"/>
          <w:sz w:val="24"/>
          <w:szCs w:val="24"/>
        </w:rPr>
        <w:t>__________________</w:t>
      </w:r>
    </w:p>
    <w:sectPr w:rsidR="00A44EFA" w:rsidRPr="00D87813" w:rsidSect="005B4F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D2000"/>
    <w:multiLevelType w:val="hybridMultilevel"/>
    <w:tmpl w:val="48F2D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08"/>
    <w:rsid w:val="00056AD0"/>
    <w:rsid w:val="000E6DAC"/>
    <w:rsid w:val="003D3F21"/>
    <w:rsid w:val="00445CCF"/>
    <w:rsid w:val="004B7376"/>
    <w:rsid w:val="005B4F08"/>
    <w:rsid w:val="005F0349"/>
    <w:rsid w:val="00715AED"/>
    <w:rsid w:val="00761962"/>
    <w:rsid w:val="00902338"/>
    <w:rsid w:val="009D6C8B"/>
    <w:rsid w:val="00A44EFA"/>
    <w:rsid w:val="00A9368A"/>
    <w:rsid w:val="00D83224"/>
    <w:rsid w:val="00D87813"/>
    <w:rsid w:val="00F00623"/>
    <w:rsid w:val="00F4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08"/>
    <w:pPr>
      <w:ind w:left="720"/>
      <w:contextualSpacing/>
    </w:pPr>
  </w:style>
  <w:style w:type="paragraph" w:styleId="BalloonText">
    <w:name w:val="Balloon Text"/>
    <w:basedOn w:val="Normal"/>
    <w:link w:val="BalloonTextChar"/>
    <w:uiPriority w:val="99"/>
    <w:semiHidden/>
    <w:unhideWhenUsed/>
    <w:rsid w:val="00056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08"/>
    <w:pPr>
      <w:ind w:left="720"/>
      <w:contextualSpacing/>
    </w:pPr>
  </w:style>
  <w:style w:type="paragraph" w:styleId="BalloonText">
    <w:name w:val="Balloon Text"/>
    <w:basedOn w:val="Normal"/>
    <w:link w:val="BalloonTextChar"/>
    <w:uiPriority w:val="99"/>
    <w:semiHidden/>
    <w:unhideWhenUsed/>
    <w:rsid w:val="00056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1B7A-5A09-4B56-B1BA-83830A9D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reiber</dc:creator>
  <cp:lastModifiedBy>Kim</cp:lastModifiedBy>
  <cp:revision>2</cp:revision>
  <cp:lastPrinted>2013-02-21T19:25:00Z</cp:lastPrinted>
  <dcterms:created xsi:type="dcterms:W3CDTF">2017-07-04T23:58:00Z</dcterms:created>
  <dcterms:modified xsi:type="dcterms:W3CDTF">2017-07-04T23:58:00Z</dcterms:modified>
</cp:coreProperties>
</file>